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0002114934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Slide Insurance Holdings,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001-42707</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4221 W. Boy Scout Blvd., Suite 200</w:t>
              <w:br/>
              <w:t>Tampa</w:t>
              <w:br/>
              <w:t xml:space="preserve">FLORIDA </w:t>
              <w:br/>
              <w:t>33607</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8137482030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MATTHEW LARSON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11374</w:t>
            </w:r>
          </w:p>
        </w:tc>
        <w:tc>
          <w:tcPr>
            <w:tcW w:w="1381" w:type="dxa"/>
            <w:tcBorders/>
            <w:vAlign w:val="center"/>
          </w:tcPr>
          <w:p>
            <w:pPr>
              <w:pStyle w:val="TableContents"/>
              <w:bidi w:val="0"/>
              <w:spacing w:before="0" w:after="283"/>
              <w:jc w:val="left"/>
              <w:rPr/>
            </w:pPr>
            <w:r>
              <w:rPr/>
              <w:t>282530.16</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11374</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MATTHEW LARSON</w:t>
              <w:br/>
              <w:t>4221 W. Boy Scout Blvd., Suite 200</w:t>
              <w:br/>
              <w:t>Tampa   FL   33607</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09/03/2026</w:t>
            </w:r>
          </w:p>
        </w:tc>
        <w:tc>
          <w:tcPr>
            <w:tcW w:w="1547" w:type="dxa"/>
            <w:tcBorders/>
            <w:vAlign w:val="center"/>
          </w:tcPr>
          <w:p>
            <w:pPr>
              <w:pStyle w:val="TableContents"/>
              <w:bidi w:val="0"/>
              <w:spacing w:before="0" w:after="283"/>
              <w:jc w:val="left"/>
              <w:rPr/>
            </w:pPr>
            <w:r>
              <w:rPr/>
              <w:t>11374</w:t>
            </w:r>
          </w:p>
        </w:tc>
        <w:tc>
          <w:tcPr>
            <w:tcW w:w="1742" w:type="dxa"/>
            <w:tcBorders/>
            <w:vAlign w:val="center"/>
          </w:tcPr>
          <w:p>
            <w:pPr>
              <w:pStyle w:val="TableContents"/>
              <w:bidi w:val="0"/>
              <w:spacing w:before="0" w:after="283"/>
              <w:jc w:val="left"/>
              <w:rPr/>
            </w:pPr>
            <w:r>
              <w:rPr/>
              <w:t>280083.61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5"/>
        <w:gridCol w:w="2530"/>
      </w:tblGrid>
      <w:tr>
        <w:trPr/>
        <w:tc>
          <w:tcPr>
            <w:tcW w:w="7675" w:type="dxa"/>
            <w:tcBorders/>
            <w:vAlign w:val="center"/>
          </w:tcPr>
          <w:p>
            <w:pPr>
              <w:pStyle w:val="TableContents"/>
              <w:bidi w:val="0"/>
              <w:spacing w:before="0" w:after="283"/>
              <w:jc w:val="left"/>
              <w:rPr/>
            </w:pPr>
            <w:r>
              <w:rPr/>
              <w:t>Remarks</w:t>
            </w:r>
          </w:p>
        </w:tc>
        <w:tc>
          <w:tcPr>
            <w:tcW w:w="2530" w:type="dxa"/>
            <w:tcBorders/>
            <w:vAlign w:val="center"/>
          </w:tcPr>
          <w:p>
            <w:pPr>
              <w:pStyle w:val="TableContents"/>
              <w:bidi w:val="0"/>
              <w:spacing w:before="0" w:after="283"/>
              <w:jc w:val="left"/>
              <w:rPr>
                <w:sz w:val="4"/>
                <w:szCs w:val="4"/>
              </w:rPr>
            </w:pPr>
            <w:r>
              <w:rPr>
                <w:sz w:val="4"/>
                <w:szCs w:val="4"/>
              </w:rPr>
            </w:r>
          </w:p>
        </w:tc>
      </w:tr>
      <w:tr>
        <w:trPr/>
        <w:tc>
          <w:tcPr>
            <w:tcW w:w="7675" w:type="dxa"/>
            <w:tcBorders/>
            <w:vAlign w:val="center"/>
          </w:tcPr>
          <w:p>
            <w:pPr>
              <w:pStyle w:val="TableContents"/>
              <w:bidi w:val="0"/>
              <w:spacing w:before="0" w:after="283"/>
              <w:jc w:val="left"/>
              <w:rPr/>
            </w:pPr>
            <w:r>
              <w:rPr/>
              <w:t>Date of Notice</w:t>
            </w:r>
          </w:p>
        </w:tc>
        <w:tc>
          <w:tcPr>
            <w:tcW w:w="2530" w:type="dxa"/>
            <w:tcBorders/>
            <w:vAlign w:val="center"/>
          </w:tcPr>
          <w:p>
            <w:pPr>
              <w:pStyle w:val="TableContents"/>
              <w:bidi w:val="0"/>
              <w:spacing w:before="0" w:after="0"/>
              <w:jc w:val="left"/>
              <w:rPr/>
            </w:pPr>
            <w:r>
              <w:rPr/>
              <w:t>09/14/2026</w:t>
            </w:r>
          </w:p>
        </w:tc>
      </w:tr>
      <w:tr>
        <w:trPr/>
        <w:tc>
          <w:tcPr>
            <w:tcW w:w="7675" w:type="dxa"/>
            <w:tcBorders/>
            <w:vAlign w:val="center"/>
          </w:tcPr>
          <w:p>
            <w:pPr>
              <w:pStyle w:val="TableContents"/>
              <w:bidi w:val="0"/>
              <w:spacing w:before="0" w:after="283"/>
              <w:jc w:val="left"/>
              <w:rPr/>
            </w:pPr>
            <w:r>
              <w:rPr/>
              <w:t>Date of Plan Adoption or Giving of Instruction, If Relying on Rule 10b5-1</w:t>
            </w:r>
          </w:p>
        </w:tc>
        <w:tc>
          <w:tcPr>
            <w:tcW w:w="2530"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5" w:type="dxa"/>
            <w:tcBorders/>
            <w:vAlign w:val="center"/>
          </w:tcPr>
          <w:p>
            <w:pPr>
              <w:pStyle w:val="TableContents"/>
              <w:bidi w:val="0"/>
              <w:spacing w:before="0" w:after="283"/>
              <w:jc w:val="left"/>
              <w:rPr/>
            </w:pPr>
            <w:r>
              <w:rPr/>
              <w:t>Signature</w:t>
            </w:r>
          </w:p>
        </w:tc>
        <w:tc>
          <w:tcPr>
            <w:tcW w:w="2530" w:type="dxa"/>
            <w:tcBorders/>
            <w:vAlign w:val="center"/>
          </w:tcPr>
          <w:p>
            <w:pPr>
              <w:pStyle w:val="TableContents"/>
              <w:bidi w:val="0"/>
              <w:spacing w:before="0" w:after="0"/>
              <w:jc w:val="left"/>
              <w:rPr/>
            </w:pPr>
            <w:r>
              <w:rPr/>
              <w:t>/s/ Matthew Larson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3161</Characters>
  <CharactersWithSpaces>3730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